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9D" w:rsidRDefault="00E71B2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男女混合绑腿迎面接力比赛规则</w:t>
      </w:r>
    </w:p>
    <w:p w:rsidR="0025559D" w:rsidRDefault="00E71B2F">
      <w:pPr>
        <w:rPr>
          <w:szCs w:val="21"/>
        </w:rPr>
      </w:pP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Cs w:val="21"/>
        </w:rPr>
        <w:t>（教工、学生组）</w:t>
      </w:r>
    </w:p>
    <w:p w:rsidR="0025559D" w:rsidRDefault="0025559D">
      <w:pPr>
        <w:spacing w:line="360" w:lineRule="auto"/>
        <w:rPr>
          <w:sz w:val="28"/>
          <w:szCs w:val="28"/>
        </w:rPr>
      </w:pP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规则：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比赛距离为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米，两组相对而站，要求一男一女两人三足。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每边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组，（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女）两名参赛者相邻的一条腿用一条布带捆搏在一起，（踝关节部位靠近均可），站立方式起跑。发出起跑信号后，两人同时起动，到达另一方时击掌下一组，下一组在线后捆搏在一起后方可进行起跑，依此类推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在比赛途中出现布带断开时，要在断开的地方从新捆搏在一起后方可进行比赛，如果该队没有捆搏在一起继续比赛，则在该队的总时间上加时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分钟。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名次录取：按比赛时间录取前八名。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、评分标准：按单项名次分数×</w:t>
      </w:r>
      <w:r>
        <w:rPr>
          <w:rFonts w:hint="eastAsia"/>
          <w:sz w:val="28"/>
          <w:szCs w:val="28"/>
        </w:rPr>
        <w:t>3 + 10</w:t>
      </w:r>
      <w:r>
        <w:rPr>
          <w:rFonts w:hint="eastAsia"/>
          <w:sz w:val="28"/>
          <w:szCs w:val="28"/>
        </w:rPr>
        <w:t>分计算（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分为参赛基础分）。</w:t>
      </w:r>
    </w:p>
    <w:p w:rsidR="0025559D" w:rsidRDefault="00E71B2F">
      <w:pPr>
        <w:widowControl/>
        <w:spacing w:before="100" w:beforeAutospacing="1" w:after="100" w:afterAutospacing="1"/>
        <w:ind w:left="480"/>
        <w:jc w:val="center"/>
        <w:rPr>
          <w:szCs w:val="32"/>
        </w:rPr>
      </w:pP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2741295" cy="2514600"/>
            <wp:effectExtent l="0" t="0" r="1905" b="0"/>
            <wp:docPr id="1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b="4741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559D" w:rsidRDefault="0025559D">
      <w:pPr>
        <w:widowControl/>
        <w:spacing w:before="100" w:beforeAutospacing="1" w:after="100" w:afterAutospacing="1"/>
        <w:ind w:left="480"/>
        <w:jc w:val="left"/>
        <w:rPr>
          <w:szCs w:val="32"/>
        </w:rPr>
      </w:pPr>
    </w:p>
    <w:p w:rsidR="0025559D" w:rsidRDefault="00E71B2F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气贯山河（肺活量）团体竞赛规程</w:t>
      </w:r>
    </w:p>
    <w:p w:rsidR="0025559D" w:rsidRDefault="00E71B2F">
      <w:pPr>
        <w:spacing w:line="360" w:lineRule="auto"/>
        <w:rPr>
          <w:sz w:val="24"/>
        </w:rPr>
      </w:pPr>
      <w:r>
        <w:rPr>
          <w:rFonts w:hint="eastAsia"/>
          <w:b/>
          <w:sz w:val="28"/>
          <w:szCs w:val="28"/>
        </w:rPr>
        <w:t xml:space="preserve">                     </w:t>
      </w:r>
      <w:r>
        <w:rPr>
          <w:rFonts w:hint="eastAsia"/>
          <w:sz w:val="24"/>
        </w:rPr>
        <w:t>（教工、学生组适用）</w:t>
      </w:r>
    </w:p>
    <w:p w:rsidR="0025559D" w:rsidRDefault="0025559D">
      <w:pPr>
        <w:spacing w:line="360" w:lineRule="auto"/>
        <w:rPr>
          <w:sz w:val="24"/>
        </w:rPr>
      </w:pPr>
    </w:p>
    <w:p w:rsidR="0025559D" w:rsidRDefault="00E71B2F">
      <w:pPr>
        <w:numPr>
          <w:ilvl w:val="0"/>
          <w:numId w:val="1"/>
        </w:num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规则：</w:t>
      </w:r>
    </w:p>
    <w:p w:rsidR="0025559D" w:rsidRDefault="00E71B2F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每队运动员按顺序进行肺活量、体重测试，根据肺活量体重公式：肺活量体重指数＝肺活量（ＭＬ）／体重计算出运动员的成绩。</w:t>
      </w:r>
    </w:p>
    <w:p w:rsidR="0025559D" w:rsidRDefault="00E71B2F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测试方法：使用干燥的一次性</w:t>
      </w:r>
      <w:r>
        <w:rPr>
          <w:rFonts w:hint="eastAsia"/>
          <w:sz w:val="28"/>
          <w:szCs w:val="28"/>
        </w:rPr>
        <w:t>嘴。被测试者进行一两次较平日深一些的呼吸动作后，更深的吸一口气，向口嘴处慢慢呼出至不能再呼出为止。每位受试者测二次，每次间隔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秒，记录二次数值，选取最大值作为测试结果，以毫升为单位，不保留小数。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、注意事项：</w:t>
      </w:r>
      <w:r>
        <w:rPr>
          <w:rFonts w:hint="eastAsia"/>
          <w:sz w:val="28"/>
          <w:szCs w:val="28"/>
        </w:rPr>
        <w:t>参赛队员应积极配合裁判的组织协调工作，按规定列队待赛，指派专人负责本队的排序和纪律。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名次录取：按成绩录取前八名</w:t>
      </w:r>
    </w:p>
    <w:p w:rsidR="0025559D" w:rsidRDefault="00E71B2F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评公标准：按单项名次分数×</w:t>
      </w:r>
      <w:r>
        <w:rPr>
          <w:rFonts w:hint="eastAsia"/>
          <w:sz w:val="28"/>
          <w:szCs w:val="28"/>
        </w:rPr>
        <w:t>3 + 10</w:t>
      </w:r>
      <w:r>
        <w:rPr>
          <w:rFonts w:ascii="宋体" w:hAnsi="宋体" w:cs="宋体" w:hint="eastAsia"/>
          <w:kern w:val="0"/>
          <w:sz w:val="28"/>
          <w:szCs w:val="28"/>
        </w:rPr>
        <w:t>分计算（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分为参赛基础分）。</w:t>
      </w:r>
    </w:p>
    <w:p w:rsidR="0025559D" w:rsidRDefault="00E71B2F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3295650" cy="2213610"/>
            <wp:effectExtent l="0" t="0" r="0" b="15240"/>
            <wp:docPr id="13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213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559D" w:rsidRDefault="0025559D">
      <w:pPr>
        <w:spacing w:line="360" w:lineRule="auto"/>
        <w:jc w:val="center"/>
        <w:rPr>
          <w:rFonts w:ascii="宋体" w:hAnsi="宋体" w:cs="宋体"/>
          <w:sz w:val="24"/>
        </w:rPr>
      </w:pPr>
    </w:p>
    <w:p w:rsidR="0025559D" w:rsidRDefault="0025559D">
      <w:pPr>
        <w:spacing w:line="360" w:lineRule="auto"/>
        <w:jc w:val="center"/>
        <w:rPr>
          <w:rFonts w:ascii="宋体" w:hAnsi="宋体" w:cs="宋体"/>
          <w:sz w:val="24"/>
        </w:rPr>
      </w:pPr>
    </w:p>
    <w:p w:rsidR="0025559D" w:rsidRDefault="00E71B2F">
      <w:pPr>
        <w:pStyle w:val="2"/>
        <w:spacing w:line="360" w:lineRule="auto"/>
        <w:jc w:val="center"/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lastRenderedPageBreak/>
        <w:t xml:space="preserve"> </w:t>
      </w:r>
      <w:r>
        <w:rPr>
          <w:rFonts w:hint="eastAsia"/>
          <w:b w:val="0"/>
          <w:sz w:val="36"/>
          <w:szCs w:val="36"/>
        </w:rPr>
        <w:t>“击鼓颠球”团体赛竞赛规程</w:t>
      </w:r>
    </w:p>
    <w:p w:rsidR="0025559D" w:rsidRDefault="00E71B2F">
      <w:r>
        <w:rPr>
          <w:rFonts w:hint="eastAsia"/>
        </w:rPr>
        <w:t xml:space="preserve">                               </w:t>
      </w:r>
      <w:r>
        <w:rPr>
          <w:rFonts w:hint="eastAsia"/>
        </w:rPr>
        <w:t>（教工组、学生组）</w:t>
      </w:r>
    </w:p>
    <w:p w:rsidR="0025559D" w:rsidRDefault="0025559D">
      <w:pPr>
        <w:spacing w:line="360" w:lineRule="auto"/>
        <w:rPr>
          <w:sz w:val="28"/>
          <w:szCs w:val="28"/>
        </w:rPr>
      </w:pP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、器材：拴有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根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米长绳和大鼓一面，排球一个。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、学生须身着运动服，运动鞋，每人牵拉一根或两根鼓上的绳子。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、颠球时学生必须握住绳头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厘米以内有握把的地方。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、颠球开始后，鼓不得落地，球飞离鼓面后，捡球员捡球重新开始。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、记录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分钟以内，单次完成最多的次数作为最终成绩。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、如有两队成绩相同，名次并列处理。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名次录取：按成绩录取前八名</w:t>
      </w:r>
    </w:p>
    <w:p w:rsidR="0025559D" w:rsidRDefault="00E71B2F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评公标准：按单项名次分数×</w:t>
      </w:r>
      <w:r>
        <w:rPr>
          <w:rFonts w:hint="eastAsia"/>
          <w:sz w:val="28"/>
          <w:szCs w:val="28"/>
        </w:rPr>
        <w:t>3 + 10</w:t>
      </w:r>
      <w:r>
        <w:rPr>
          <w:rFonts w:ascii="宋体" w:hAnsi="宋体" w:cs="宋体" w:hint="eastAsia"/>
          <w:kern w:val="0"/>
          <w:sz w:val="28"/>
          <w:szCs w:val="28"/>
        </w:rPr>
        <w:t>分计算（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分为参赛基础分）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25559D" w:rsidRDefault="00E71B2F">
      <w:pPr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3600450" cy="2396490"/>
            <wp:effectExtent l="0" t="0" r="0" b="3810"/>
            <wp:docPr id="10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559D" w:rsidRDefault="0025559D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 w:rsidR="0025559D" w:rsidRDefault="0025559D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 w:rsidR="0025559D" w:rsidRDefault="0025559D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 w:rsidR="0025559D" w:rsidRDefault="0025559D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 w:rsidR="0025559D" w:rsidRDefault="0025559D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 w:rsidR="0025559D" w:rsidRDefault="00E71B2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毽球比赛规则</w:t>
      </w:r>
    </w:p>
    <w:p w:rsidR="0025559D" w:rsidRDefault="00E71B2F">
      <w:pPr>
        <w:jc w:val="center"/>
        <w:rPr>
          <w:sz w:val="24"/>
        </w:rPr>
      </w:pPr>
      <w:r>
        <w:rPr>
          <w:rFonts w:hint="eastAsia"/>
          <w:sz w:val="24"/>
        </w:rPr>
        <w:t>（学生组）</w:t>
      </w:r>
    </w:p>
    <w:p w:rsidR="0025559D" w:rsidRDefault="0025559D">
      <w:pPr>
        <w:pStyle w:val="HTML"/>
        <w:shd w:val="clear" w:color="auto" w:fill="FFFFFF"/>
        <w:rPr>
          <w:b/>
          <w:sz w:val="28"/>
          <w:szCs w:val="28"/>
        </w:rPr>
      </w:pPr>
    </w:p>
    <w:p w:rsidR="0025559D" w:rsidRDefault="00E71B2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器材：毽球，每人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规则：</w:t>
      </w:r>
      <w:r>
        <w:rPr>
          <w:rFonts w:hint="eastAsia"/>
          <w:sz w:val="28"/>
          <w:szCs w:val="28"/>
        </w:rPr>
        <w:t>本次比赛采用单人颠球规则。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毽球被抛起来后，毽球落在</w:t>
      </w:r>
      <w:r>
        <w:rPr>
          <w:sz w:val="28"/>
          <w:szCs w:val="28"/>
        </w:rPr>
        <w:t>参赛</w:t>
      </w:r>
      <w:r>
        <w:rPr>
          <w:rFonts w:hint="eastAsia"/>
          <w:sz w:val="28"/>
          <w:szCs w:val="28"/>
        </w:rPr>
        <w:t>运动员除手和臂之外的身体其它部位并弹开记一次，记录运动员一分钟颠球的次数。如一分钟内毽球落地，可捡起继续，次数累加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最后根据各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所有</w:t>
      </w:r>
      <w:r>
        <w:rPr>
          <w:rFonts w:hint="eastAsia"/>
          <w:sz w:val="28"/>
          <w:szCs w:val="28"/>
        </w:rPr>
        <w:t>参赛队员一分钟颠球总次数</w:t>
      </w:r>
      <w:r>
        <w:rPr>
          <w:rFonts w:hint="eastAsia"/>
          <w:sz w:val="28"/>
          <w:szCs w:val="28"/>
        </w:rPr>
        <w:t>进行排名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数量多者排名列前</w:t>
      </w:r>
      <w:r>
        <w:rPr>
          <w:rFonts w:hint="eastAsia"/>
          <w:sz w:val="28"/>
          <w:szCs w:val="28"/>
        </w:rPr>
        <w:t>。</w:t>
      </w:r>
    </w:p>
    <w:p w:rsidR="0025559D" w:rsidRDefault="00E71B2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名次录取：按成绩录取前八名</w:t>
      </w:r>
    </w:p>
    <w:p w:rsidR="0025559D" w:rsidRDefault="00E71B2F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评分标准：按单项名次分数×</w:t>
      </w:r>
      <w:r>
        <w:rPr>
          <w:rFonts w:hint="eastAsia"/>
          <w:sz w:val="28"/>
          <w:szCs w:val="28"/>
        </w:rPr>
        <w:t>3 + 10</w:t>
      </w:r>
      <w:r>
        <w:rPr>
          <w:rFonts w:ascii="宋体" w:hAnsi="宋体" w:cs="宋体" w:hint="eastAsia"/>
          <w:kern w:val="0"/>
          <w:sz w:val="28"/>
          <w:szCs w:val="28"/>
        </w:rPr>
        <w:t>分计算（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分为参赛基础分）。</w:t>
      </w:r>
    </w:p>
    <w:p w:rsidR="0025559D" w:rsidRDefault="0025559D">
      <w:pPr>
        <w:spacing w:line="220" w:lineRule="atLeast"/>
      </w:pPr>
    </w:p>
    <w:p w:rsidR="0025559D" w:rsidRDefault="00E71B2F">
      <w:pPr>
        <w:spacing w:line="220" w:lineRule="atLeast"/>
        <w:jc w:val="center"/>
      </w:pP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2453640" cy="2399030"/>
            <wp:effectExtent l="0" t="0" r="3810" b="1270"/>
            <wp:docPr id="1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559D" w:rsidRDefault="0025559D">
      <w:pPr>
        <w:spacing w:line="360" w:lineRule="auto"/>
        <w:rPr>
          <w:sz w:val="28"/>
          <w:szCs w:val="28"/>
        </w:rPr>
      </w:pPr>
    </w:p>
    <w:p w:rsidR="0025559D" w:rsidRDefault="0025559D">
      <w:pPr>
        <w:ind w:leftChars="694" w:left="1457" w:rightChars="98" w:right="206"/>
        <w:rPr>
          <w:sz w:val="28"/>
          <w:szCs w:val="28"/>
        </w:rPr>
      </w:pPr>
    </w:p>
    <w:p w:rsidR="0025559D" w:rsidRDefault="0025559D">
      <w:pPr>
        <w:ind w:leftChars="694" w:left="1457" w:rightChars="98" w:right="206"/>
        <w:rPr>
          <w:sz w:val="28"/>
          <w:szCs w:val="28"/>
        </w:rPr>
      </w:pPr>
    </w:p>
    <w:p w:rsidR="0025559D" w:rsidRDefault="0025559D">
      <w:pPr>
        <w:ind w:leftChars="694" w:left="1457" w:rightChars="98" w:right="206"/>
        <w:rPr>
          <w:sz w:val="28"/>
          <w:szCs w:val="28"/>
        </w:rPr>
      </w:pPr>
    </w:p>
    <w:p w:rsidR="0025559D" w:rsidRDefault="0025559D">
      <w:pPr>
        <w:ind w:leftChars="694" w:left="1457" w:rightChars="98" w:right="206"/>
        <w:rPr>
          <w:sz w:val="28"/>
          <w:szCs w:val="28"/>
        </w:rPr>
      </w:pPr>
    </w:p>
    <w:p w:rsidR="0025559D" w:rsidRDefault="00E71B2F">
      <w:pPr>
        <w:pStyle w:val="2"/>
        <w:spacing w:line="360" w:lineRule="auto"/>
        <w:jc w:val="center"/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lastRenderedPageBreak/>
        <w:t>平板支撑团体赛竞赛规程</w:t>
      </w:r>
      <w:r>
        <w:rPr>
          <w:rFonts w:hint="eastAsia"/>
          <w:b w:val="0"/>
          <w:sz w:val="36"/>
          <w:szCs w:val="36"/>
        </w:rPr>
        <w:t xml:space="preserve"> </w:t>
      </w:r>
    </w:p>
    <w:p w:rsidR="0025559D" w:rsidRDefault="00E71B2F">
      <w:r>
        <w:rPr>
          <w:rFonts w:hint="eastAsia"/>
        </w:rPr>
        <w:t xml:space="preserve">     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学生组）</w:t>
      </w:r>
    </w:p>
    <w:p w:rsidR="0025559D" w:rsidRDefault="0025559D">
      <w:pPr>
        <w:spacing w:line="360" w:lineRule="auto"/>
        <w:rPr>
          <w:sz w:val="28"/>
          <w:szCs w:val="28"/>
        </w:rPr>
      </w:pP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、器材：瑜伽垫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、方法：</w:t>
      </w:r>
      <w:r>
        <w:rPr>
          <w:sz w:val="28"/>
          <w:szCs w:val="28"/>
        </w:rPr>
        <w:t>俯卧，双肘弯曲支撑在地面上，</w:t>
      </w:r>
      <w:hyperlink r:id="rId12" w:tgtFrame="_blank" w:history="1">
        <w:r>
          <w:rPr>
            <w:sz w:val="28"/>
            <w:szCs w:val="28"/>
          </w:rPr>
          <w:t>肩膀</w:t>
        </w:r>
      </w:hyperlink>
      <w:r>
        <w:rPr>
          <w:sz w:val="28"/>
          <w:szCs w:val="28"/>
        </w:rPr>
        <w:t>和</w:t>
      </w:r>
      <w:hyperlink r:id="rId13" w:tgtFrame="_blank" w:history="1">
        <w:r>
          <w:rPr>
            <w:sz w:val="28"/>
            <w:szCs w:val="28"/>
          </w:rPr>
          <w:t>肘关节</w:t>
        </w:r>
      </w:hyperlink>
      <w:r>
        <w:rPr>
          <w:sz w:val="28"/>
          <w:szCs w:val="28"/>
        </w:rPr>
        <w:t>垂直于地面，双脚踩地，身体离开地面，躯干伸直，头部、肩部、胯部和踝部</w:t>
      </w:r>
      <w:r>
        <w:rPr>
          <w:sz w:val="28"/>
          <w:szCs w:val="28"/>
        </w:rPr>
        <w:t>保持在同一平面，</w:t>
      </w:r>
      <w:hyperlink r:id="rId14" w:tgtFrame="_blank" w:history="1">
        <w:r>
          <w:rPr>
            <w:sz w:val="28"/>
            <w:szCs w:val="28"/>
          </w:rPr>
          <w:t>腹肌</w:t>
        </w:r>
      </w:hyperlink>
      <w:r>
        <w:rPr>
          <w:sz w:val="28"/>
          <w:szCs w:val="28"/>
        </w:rPr>
        <w:t>收紧，</w:t>
      </w:r>
      <w:hyperlink r:id="rId15" w:tgtFrame="_blank" w:history="1">
        <w:r>
          <w:rPr>
            <w:sz w:val="28"/>
            <w:szCs w:val="28"/>
          </w:rPr>
          <w:t>盆底肌</w:t>
        </w:r>
      </w:hyperlink>
      <w:r>
        <w:rPr>
          <w:sz w:val="28"/>
          <w:szCs w:val="28"/>
        </w:rPr>
        <w:t>收紧，脊椎延长，眼睛看向地面，保持均匀呼吸。</w:t>
      </w:r>
      <w:r>
        <w:rPr>
          <w:rFonts w:hint="eastAsia"/>
          <w:sz w:val="28"/>
          <w:szCs w:val="28"/>
        </w:rPr>
        <w:t>比赛过程中，除肘关节、小臂、手、脚尖以外身体任何一个部位着地，即为比赛结束。</w:t>
      </w:r>
    </w:p>
    <w:p w:rsidR="0025559D" w:rsidRDefault="00E71B2F">
      <w:pPr>
        <w:spacing w:line="360" w:lineRule="auto"/>
        <w:ind w:firstLineChars="550" w:firstLine="15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19450" cy="1524000"/>
            <wp:effectExtent l="19050" t="0" r="0" b="0"/>
            <wp:docPr id="1" name="图片 1" descr="t0186dc9ca9996d9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0186dc9ca9996d917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、规则：比赛时间为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分钟。比赛开始时，所有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名队员同时进行平板支撑，比赛期间，分</w:t>
      </w:r>
      <w:r>
        <w:rPr>
          <w:rFonts w:hint="eastAsia"/>
          <w:sz w:val="28"/>
          <w:szCs w:val="28"/>
        </w:rPr>
        <w:t>别登记每名队员的时间，直到比赛结束。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、评分方法：比赛采用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分制。时间达到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分钟以上的，评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分，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分钟以上的评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分，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分钟以上的评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分，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分钟以上的评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分钟以上的评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分，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分钟以上的评满分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分。</w:t>
      </w:r>
    </w:p>
    <w:p w:rsidR="0025559D" w:rsidRDefault="00E71B2F">
      <w:pPr>
        <w:spacing w:line="360" w:lineRule="auto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所有名队员分数相加，得出最终成绩。如有两队分数相同，名次并列处理，积分为两队成绩之和的平均数，以后的名次递减。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名次录取：按成绩录取前八名</w:t>
      </w:r>
    </w:p>
    <w:p w:rsidR="0025559D" w:rsidRDefault="00E71B2F">
      <w:pPr>
        <w:spacing w:line="360" w:lineRule="auto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评分标准：按单项名次分数×</w:t>
      </w:r>
      <w:r>
        <w:rPr>
          <w:rFonts w:hint="eastAsia"/>
          <w:sz w:val="28"/>
          <w:szCs w:val="28"/>
        </w:rPr>
        <w:t>3 + 10</w:t>
      </w:r>
      <w:r>
        <w:rPr>
          <w:rFonts w:ascii="宋体" w:hAnsi="宋体" w:cs="宋体" w:hint="eastAsia"/>
          <w:kern w:val="0"/>
          <w:sz w:val="28"/>
          <w:szCs w:val="28"/>
        </w:rPr>
        <w:t>分计算（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分为参赛基础分）。</w:t>
      </w:r>
    </w:p>
    <w:p w:rsidR="0025559D" w:rsidRDefault="00E71B2F">
      <w:pPr>
        <w:pStyle w:val="2"/>
        <w:spacing w:line="360" w:lineRule="auto"/>
        <w:jc w:val="center"/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lastRenderedPageBreak/>
        <w:t>同舟共济接力赛竞赛规程</w:t>
      </w:r>
      <w:r>
        <w:rPr>
          <w:rFonts w:hint="eastAsia"/>
          <w:b w:val="0"/>
          <w:sz w:val="36"/>
          <w:szCs w:val="36"/>
        </w:rPr>
        <w:t xml:space="preserve"> </w:t>
      </w:r>
    </w:p>
    <w:p w:rsidR="0025559D" w:rsidRDefault="00E71B2F">
      <w:r>
        <w:rPr>
          <w:rFonts w:hint="eastAsia"/>
        </w:rPr>
        <w:t xml:space="preserve">     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学生组）</w:t>
      </w:r>
    </w:p>
    <w:p w:rsidR="0025559D" w:rsidRDefault="0025559D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、器材：脚踏板两对。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、方法：比赛开始前，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名队员双脚固定在比赛器材上立于起跑线后，后面的队员将手依次扶在前方队员的肩部。裁判发令后，计时开始，参赛队员通过协调配合在跑道上共同行进，绕过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米的标志物后返回起点，（必须踏板的尾部过线），下一组才可以接上。直到最后一组队员完成后，计时结束。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、规则：比赛成绩以完成时间为准。可一队自己比赛，也可两队同时比赛。用时最少的学院为冠军。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名次录取：按成绩录取前八名</w:t>
      </w:r>
    </w:p>
    <w:p w:rsidR="0025559D" w:rsidRDefault="00E71B2F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评分</w:t>
      </w:r>
      <w:r>
        <w:rPr>
          <w:rFonts w:hint="eastAsia"/>
          <w:sz w:val="28"/>
          <w:szCs w:val="28"/>
        </w:rPr>
        <w:t>标准：按单项名次分数×</w:t>
      </w:r>
      <w:r>
        <w:rPr>
          <w:rFonts w:hint="eastAsia"/>
          <w:sz w:val="28"/>
          <w:szCs w:val="28"/>
        </w:rPr>
        <w:t>3 + 10</w:t>
      </w:r>
      <w:r>
        <w:rPr>
          <w:rFonts w:ascii="宋体" w:hAnsi="宋体" w:cs="宋体" w:hint="eastAsia"/>
          <w:kern w:val="0"/>
          <w:sz w:val="28"/>
          <w:szCs w:val="28"/>
        </w:rPr>
        <w:t>分计算（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分为参赛基础分）。</w:t>
      </w:r>
    </w:p>
    <w:p w:rsidR="0025559D" w:rsidRDefault="0025559D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 w:rsidR="0025559D" w:rsidRDefault="0025559D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 w:rsidR="0025559D" w:rsidRDefault="0025559D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 w:rsidR="0025559D" w:rsidRDefault="0025559D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 w:rsidR="0025559D" w:rsidRDefault="0025559D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 w:rsidR="0025559D" w:rsidRDefault="0025559D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 w:rsidR="0025559D" w:rsidRDefault="0025559D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 w:rsidR="0025559D" w:rsidRDefault="0025559D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 w:rsidR="0025559D" w:rsidRDefault="00E71B2F">
      <w:pPr>
        <w:pStyle w:val="2"/>
        <w:spacing w:line="360" w:lineRule="auto"/>
        <w:jc w:val="center"/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lastRenderedPageBreak/>
        <w:t>摸石头过河接力赛竞赛规程</w:t>
      </w:r>
      <w:r>
        <w:rPr>
          <w:rFonts w:hint="eastAsia"/>
          <w:b w:val="0"/>
          <w:sz w:val="36"/>
          <w:szCs w:val="36"/>
        </w:rPr>
        <w:t xml:space="preserve"> </w:t>
      </w:r>
    </w:p>
    <w:p w:rsidR="0025559D" w:rsidRDefault="00E71B2F">
      <w:r>
        <w:rPr>
          <w:rFonts w:hint="eastAsia"/>
        </w:rPr>
        <w:t xml:space="preserve">     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学生组）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、器材：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泡沫石头若干个。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、方法：比赛开始前，每名参赛队员可以使用三块板，立于起跑线后。裁判发令后，计时开始，队员必须依次将河石踩在脚下交替向前行进。赛程为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米。若前进过程中，有队员脚踩在“河水”里，则该名队员必须跑回起点，重新过“河”。当参赛队员的两只脚都越过终点线。则把石头交给另一名队员“过河”。直到最后</w:t>
      </w:r>
      <w:r>
        <w:rPr>
          <w:rFonts w:hint="eastAsia"/>
          <w:sz w:val="28"/>
          <w:szCs w:val="28"/>
        </w:rPr>
        <w:t>一名队员完成后，计时结束。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、规则：比赛成绩以完成时间为准。可一队自己比赛，也可两队同时比赛。用时最少的学院为冠军。</w:t>
      </w:r>
    </w:p>
    <w:p w:rsidR="0025559D" w:rsidRDefault="00E71B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名次录取：按成绩录取前八名</w:t>
      </w:r>
      <w:r>
        <w:rPr>
          <w:rFonts w:hint="eastAsia"/>
          <w:sz w:val="28"/>
          <w:szCs w:val="28"/>
        </w:rPr>
        <w:t>。</w:t>
      </w:r>
    </w:p>
    <w:p w:rsidR="0025559D" w:rsidRDefault="00E71B2F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评分标准：按单项名次分数×</w:t>
      </w:r>
      <w:r>
        <w:rPr>
          <w:rFonts w:hint="eastAsia"/>
          <w:sz w:val="28"/>
          <w:szCs w:val="28"/>
        </w:rPr>
        <w:t>3 + 10</w:t>
      </w:r>
      <w:r>
        <w:rPr>
          <w:rFonts w:ascii="宋体" w:hAnsi="宋体" w:cs="宋体" w:hint="eastAsia"/>
          <w:kern w:val="0"/>
          <w:sz w:val="28"/>
          <w:szCs w:val="28"/>
        </w:rPr>
        <w:t>分计算（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分为参赛基础分）。</w:t>
      </w:r>
    </w:p>
    <w:p w:rsidR="0025559D" w:rsidRDefault="00E71B2F">
      <w:pPr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4422775" cy="2169160"/>
            <wp:effectExtent l="0" t="0" r="15875" b="254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 l="86" t="515" b="49220"/>
                    <a:stretch>
                      <a:fillRect/>
                    </a:stretch>
                  </pic:blipFill>
                  <pic:spPr>
                    <a:xfrm>
                      <a:off x="0" y="0"/>
                      <a:ext cx="4422775" cy="2169160"/>
                    </a:xfrm>
                    <a:prstGeom prst="round1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559D" w:rsidRDefault="0025559D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 w:rsidR="0025559D" w:rsidRDefault="0025559D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 w:rsidR="0025559D" w:rsidRDefault="0025559D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 w:rsidR="0025559D" w:rsidRDefault="0025559D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 w:rsidR="0025559D" w:rsidRDefault="0025559D"/>
    <w:p w:rsidR="0025559D" w:rsidRDefault="00E71B2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翻轮胎接力赛竞赛规则</w:t>
      </w:r>
    </w:p>
    <w:p w:rsidR="0025559D" w:rsidRDefault="00E71B2F">
      <w:r>
        <w:rPr>
          <w:rFonts w:hint="eastAsia"/>
        </w:rPr>
        <w:t xml:space="preserve">                               </w:t>
      </w:r>
      <w:r>
        <w:rPr>
          <w:rFonts w:hint="eastAsia"/>
        </w:rPr>
        <w:t>（教工组、学生组）</w:t>
      </w:r>
    </w:p>
    <w:p w:rsidR="0025559D" w:rsidRDefault="0025559D">
      <w:pPr>
        <w:rPr>
          <w:rFonts w:ascii="宋体" w:hAnsi="宋体" w:cs="宋体"/>
          <w:sz w:val="28"/>
          <w:szCs w:val="28"/>
        </w:rPr>
      </w:pPr>
    </w:p>
    <w:p w:rsidR="0025559D" w:rsidRDefault="00E71B2F">
      <w:pPr>
        <w:numPr>
          <w:ilvl w:val="0"/>
          <w:numId w:val="4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器材：轮胎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个</w:t>
      </w:r>
    </w:p>
    <w:p w:rsidR="0025559D" w:rsidRDefault="00E71B2F">
      <w:pPr>
        <w:numPr>
          <w:ilvl w:val="0"/>
          <w:numId w:val="4"/>
        </w:numPr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规则：男子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人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组，女子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人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组，第一组将轮胎从起点线搬运到约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米的折返点然后再搬回到起点处，则该组任务完成，继续由下一组按照同样路线完成任务，直到最后一组完成，最终根据各队完成时间进行排名，用时少者名次列前。搬运过程中，禁止以滚动的方式搬运轮胎，否则每犯规一次罚时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分钟。</w:t>
      </w:r>
    </w:p>
    <w:p w:rsidR="0025559D" w:rsidRDefault="00E71B2F">
      <w:pPr>
        <w:numPr>
          <w:ilvl w:val="0"/>
          <w:numId w:val="4"/>
        </w:numPr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名次录取：按成绩录取前八名</w:t>
      </w:r>
      <w:r>
        <w:rPr>
          <w:rFonts w:hint="eastAsia"/>
          <w:sz w:val="28"/>
          <w:szCs w:val="28"/>
        </w:rPr>
        <w:t>。</w:t>
      </w:r>
    </w:p>
    <w:p w:rsidR="0025559D" w:rsidRDefault="00E71B2F">
      <w:pPr>
        <w:numPr>
          <w:ilvl w:val="0"/>
          <w:numId w:val="4"/>
        </w:numPr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评公标准：按单项名次分数×</w:t>
      </w:r>
      <w:r>
        <w:rPr>
          <w:rFonts w:hint="eastAsia"/>
          <w:sz w:val="28"/>
          <w:szCs w:val="28"/>
        </w:rPr>
        <w:t>3 + 10</w:t>
      </w:r>
      <w:r>
        <w:rPr>
          <w:rFonts w:ascii="宋体" w:hAnsi="宋体" w:cs="宋体" w:hint="eastAsia"/>
          <w:kern w:val="0"/>
          <w:sz w:val="28"/>
          <w:szCs w:val="28"/>
        </w:rPr>
        <w:t>分计算（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分为参赛基础分）。</w:t>
      </w:r>
    </w:p>
    <w:p w:rsidR="0025559D" w:rsidRDefault="00E71B2F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w:drawing>
          <wp:inline distT="0" distB="0" distL="114300" distR="114300">
            <wp:extent cx="9525" cy="9525"/>
            <wp:effectExtent l="0" t="0" r="0" b="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sz w:val="28"/>
          <w:szCs w:val="28"/>
        </w:rPr>
        <w:drawing>
          <wp:inline distT="0" distB="0" distL="114300" distR="114300">
            <wp:extent cx="9525" cy="9525"/>
            <wp:effectExtent l="0" t="0" r="0" b="0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559D" w:rsidRDefault="00E71B2F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2887345" cy="1925320"/>
            <wp:effectExtent l="0" t="0" r="8255" b="17780"/>
            <wp:docPr id="8" name="图片 8" descr="6c6fe4ce5a404400b2cbd660d62fe5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c6fe4ce5a404400b2cbd660d62fe5be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59D" w:rsidRDefault="0025559D"/>
    <w:p w:rsidR="0025559D" w:rsidRDefault="0025559D"/>
    <w:p w:rsidR="0025559D" w:rsidRDefault="0025559D"/>
    <w:p w:rsidR="0025559D" w:rsidRDefault="0025559D"/>
    <w:p w:rsidR="0025559D" w:rsidRDefault="0025559D"/>
    <w:p w:rsidR="0025559D" w:rsidRDefault="0025559D"/>
    <w:p w:rsidR="0025559D" w:rsidRDefault="0025559D"/>
    <w:p w:rsidR="0025559D" w:rsidRDefault="0025559D"/>
    <w:p w:rsidR="0025559D" w:rsidRDefault="0025559D"/>
    <w:p w:rsidR="0025559D" w:rsidRDefault="0025559D"/>
    <w:p w:rsidR="0025559D" w:rsidRDefault="0025559D"/>
    <w:p w:rsidR="0025559D" w:rsidRDefault="00E71B2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运转乾坤接力赛</w:t>
      </w:r>
    </w:p>
    <w:p w:rsidR="0025559D" w:rsidRDefault="00E71B2F">
      <w:r>
        <w:rPr>
          <w:rFonts w:hint="eastAsia"/>
        </w:rPr>
        <w:t xml:space="preserve">                               </w:t>
      </w:r>
      <w:r>
        <w:rPr>
          <w:rFonts w:hint="eastAsia"/>
        </w:rPr>
        <w:t>（教工组、学生组）</w:t>
      </w:r>
    </w:p>
    <w:p w:rsidR="0025559D" w:rsidRDefault="0025559D">
      <w:pPr>
        <w:rPr>
          <w:sz w:val="28"/>
          <w:szCs w:val="28"/>
        </w:rPr>
      </w:pPr>
    </w:p>
    <w:p w:rsidR="0025559D" w:rsidRDefault="00E71B2F"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器</w:t>
      </w:r>
      <w:r>
        <w:rPr>
          <w:rFonts w:hint="eastAsia"/>
          <w:sz w:val="28"/>
          <w:szCs w:val="28"/>
        </w:rPr>
        <w:t>材：运转乾坤球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</w:t>
      </w:r>
    </w:p>
    <w:p w:rsidR="0025559D" w:rsidRDefault="00E71B2F">
      <w:pPr>
        <w:numPr>
          <w:ilvl w:val="0"/>
          <w:numId w:val="5"/>
        </w:numPr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规则：比赛开始前，全队分成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人一个小组，第一组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名队员托举比赛器材过肩立于起跑线后。裁判发令后，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名队员通过协调配合使比赛器材在跑道上行进，绕过约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米处折返点然后返回到起点处，该组任务完成，继续由下一组按照同样路线完成任务，直到最后一组完成冲过计时线。每组都以组内最后一名队员的经过计时线算完成。最后用时少的队伍名次列前。竞赛过程中每个队员至少一只手不许离开器材把手，行进中，比赛器材球体必须过肩，不过肩而继续前行者，加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分钟。如果球倒地，立即扶正，如果不扶正而继续前行者，加时间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分钟。</w:t>
      </w:r>
    </w:p>
    <w:p w:rsidR="0025559D" w:rsidRDefault="00E71B2F">
      <w:pPr>
        <w:numPr>
          <w:ilvl w:val="0"/>
          <w:numId w:val="5"/>
        </w:numPr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名次录取：按成绩录取前八名</w:t>
      </w:r>
      <w:r>
        <w:rPr>
          <w:rFonts w:hint="eastAsia"/>
          <w:sz w:val="28"/>
          <w:szCs w:val="28"/>
        </w:rPr>
        <w:t>。</w:t>
      </w:r>
    </w:p>
    <w:p w:rsidR="0025559D" w:rsidRDefault="00E71B2F"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评公标准：按单项名次分数×</w:t>
      </w:r>
      <w:r>
        <w:rPr>
          <w:rFonts w:hint="eastAsia"/>
          <w:sz w:val="28"/>
          <w:szCs w:val="28"/>
        </w:rPr>
        <w:t>3 + 10</w:t>
      </w:r>
      <w:r>
        <w:rPr>
          <w:rFonts w:ascii="宋体" w:hAnsi="宋体" w:cs="宋体" w:hint="eastAsia"/>
          <w:kern w:val="0"/>
          <w:sz w:val="28"/>
          <w:szCs w:val="28"/>
        </w:rPr>
        <w:t>分计算（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分为参赛基础分）。</w:t>
      </w:r>
    </w:p>
    <w:p w:rsidR="0025559D" w:rsidRDefault="0025559D"/>
    <w:p w:rsidR="0025559D" w:rsidRDefault="00E71B2F">
      <w:pPr>
        <w:jc w:val="center"/>
      </w:pP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38100" cy="762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38100" cy="7620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3147695" cy="1952625"/>
            <wp:effectExtent l="0" t="0" r="14605" b="952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69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25559D" w:rsidSect="00255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B2F" w:rsidRDefault="00E71B2F" w:rsidP="00D924F3">
      <w:r>
        <w:separator/>
      </w:r>
    </w:p>
  </w:endnote>
  <w:endnote w:type="continuationSeparator" w:id="0">
    <w:p w:rsidR="00E71B2F" w:rsidRDefault="00E71B2F" w:rsidP="00D9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B2F" w:rsidRDefault="00E71B2F" w:rsidP="00D924F3">
      <w:r>
        <w:separator/>
      </w:r>
    </w:p>
  </w:footnote>
  <w:footnote w:type="continuationSeparator" w:id="0">
    <w:p w:rsidR="00E71B2F" w:rsidRDefault="00E71B2F" w:rsidP="00D92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D46E5"/>
    <w:multiLevelType w:val="singleLevel"/>
    <w:tmpl w:val="59ED46E5"/>
    <w:lvl w:ilvl="0">
      <w:start w:val="1"/>
      <w:numFmt w:val="decimal"/>
      <w:suff w:val="nothing"/>
      <w:lvlText w:val="%1、"/>
      <w:lvlJc w:val="left"/>
    </w:lvl>
  </w:abstractNum>
  <w:abstractNum w:abstractNumId="1">
    <w:nsid w:val="59ED4A3F"/>
    <w:multiLevelType w:val="singleLevel"/>
    <w:tmpl w:val="59ED4A3F"/>
    <w:lvl w:ilvl="0">
      <w:start w:val="1"/>
      <w:numFmt w:val="decimal"/>
      <w:suff w:val="nothing"/>
      <w:lvlText w:val="%1、"/>
      <w:lvlJc w:val="left"/>
    </w:lvl>
  </w:abstractNum>
  <w:abstractNum w:abstractNumId="2">
    <w:nsid w:val="59ED5178"/>
    <w:multiLevelType w:val="singleLevel"/>
    <w:tmpl w:val="59ED5178"/>
    <w:lvl w:ilvl="0">
      <w:start w:val="1"/>
      <w:numFmt w:val="decimal"/>
      <w:suff w:val="nothing"/>
      <w:lvlText w:val="%1、"/>
      <w:lvlJc w:val="left"/>
    </w:lvl>
  </w:abstractNum>
  <w:abstractNum w:abstractNumId="3">
    <w:nsid w:val="59ED519D"/>
    <w:multiLevelType w:val="singleLevel"/>
    <w:tmpl w:val="59ED519D"/>
    <w:lvl w:ilvl="0">
      <w:start w:val="3"/>
      <w:numFmt w:val="decimal"/>
      <w:suff w:val="nothing"/>
      <w:lvlText w:val="%1、"/>
      <w:lvlJc w:val="left"/>
    </w:lvl>
  </w:abstractNum>
  <w:abstractNum w:abstractNumId="4">
    <w:nsid w:val="59ED55BB"/>
    <w:multiLevelType w:val="singleLevel"/>
    <w:tmpl w:val="59ED55BB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87D7A"/>
    <w:rsid w:val="000B5D2F"/>
    <w:rsid w:val="001539F8"/>
    <w:rsid w:val="0025559D"/>
    <w:rsid w:val="002F483A"/>
    <w:rsid w:val="00387D7A"/>
    <w:rsid w:val="004C15D3"/>
    <w:rsid w:val="004D1C4F"/>
    <w:rsid w:val="0061174F"/>
    <w:rsid w:val="00765E9B"/>
    <w:rsid w:val="007F30B1"/>
    <w:rsid w:val="0082270D"/>
    <w:rsid w:val="00892B60"/>
    <w:rsid w:val="00913820"/>
    <w:rsid w:val="0097238D"/>
    <w:rsid w:val="009A4E8D"/>
    <w:rsid w:val="00AD23F1"/>
    <w:rsid w:val="00AF765E"/>
    <w:rsid w:val="00B564F2"/>
    <w:rsid w:val="00B72D56"/>
    <w:rsid w:val="00B92E9E"/>
    <w:rsid w:val="00D26DEC"/>
    <w:rsid w:val="00D924F3"/>
    <w:rsid w:val="00DD61BA"/>
    <w:rsid w:val="00E41816"/>
    <w:rsid w:val="00E41953"/>
    <w:rsid w:val="00E71B2F"/>
    <w:rsid w:val="00E81279"/>
    <w:rsid w:val="01096D34"/>
    <w:rsid w:val="04DE2985"/>
    <w:rsid w:val="06F37841"/>
    <w:rsid w:val="06FE73D3"/>
    <w:rsid w:val="17DC46BA"/>
    <w:rsid w:val="26C62DE4"/>
    <w:rsid w:val="2DD677F5"/>
    <w:rsid w:val="31376330"/>
    <w:rsid w:val="40047EE5"/>
    <w:rsid w:val="47E10E12"/>
    <w:rsid w:val="4AA838BD"/>
    <w:rsid w:val="4CC768DE"/>
    <w:rsid w:val="7AC9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9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25559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555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55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55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2555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2Char">
    <w:name w:val="标题 2 Char"/>
    <w:basedOn w:val="a0"/>
    <w:link w:val="2"/>
    <w:rsid w:val="0025559D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sid w:val="0025559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5559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5559D"/>
    <w:rPr>
      <w:rFonts w:ascii="Times New Roman" w:eastAsia="宋体" w:hAnsi="Times New Roman"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rsid w:val="0025559D"/>
    <w:rPr>
      <w:rFonts w:ascii="Arial" w:eastAsia="宋体" w:hAnsi="Arial" w:cs="Arial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ike.baidu.com/view/91951.htm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://baike.baidu.com/subview/842150/11029714.htm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baike.baidu.com/view/5993222.ht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aike.baidu.com/view/105807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471</Words>
  <Characters>2689</Characters>
  <Application>Microsoft Office Word</Application>
  <DocSecurity>0</DocSecurity>
  <Lines>22</Lines>
  <Paragraphs>6</Paragraphs>
  <ScaleCrop>false</ScaleCrop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</dc:creator>
  <cp:lastModifiedBy>欧娜</cp:lastModifiedBy>
  <cp:revision>2</cp:revision>
  <dcterms:created xsi:type="dcterms:W3CDTF">2017-10-24T00:51:00Z</dcterms:created>
  <dcterms:modified xsi:type="dcterms:W3CDTF">2017-10-24T00:51:00Z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